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87" w:rsidRDefault="0093176C" w:rsidP="00EB2E55">
      <w:pPr>
        <w:rPr>
          <w:rFonts w:ascii="Times New Roman" w:hAnsi="Times New Roman"/>
          <w:b/>
          <w:sz w:val="28"/>
          <w:szCs w:val="28"/>
          <w:lang w:val="en-US"/>
        </w:rPr>
      </w:pPr>
      <w:r w:rsidRPr="0093176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41248" cy="1261872"/>
            <wp:effectExtent l="0" t="0" r="0" b="0"/>
            <wp:docPr id="1" name="Picture 1" descr="C:\Users\User\Pictures\Saved Pictures\Logo_USM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aved Pictures\Logo_USM_Tex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" cy="12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76C" w:rsidRDefault="00F7195B" w:rsidP="00FC3156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Aprobat</w:t>
      </w:r>
    </w:p>
    <w:p w:rsidR="00F7195B" w:rsidRPr="0093176C" w:rsidRDefault="00CB7554" w:rsidP="00FC3156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la ședința Consiliului de a</w:t>
      </w:r>
      <w:r w:rsidR="0093176C" w:rsidRPr="0093176C">
        <w:rPr>
          <w:rFonts w:ascii="Times New Roman" w:hAnsi="Times New Roman"/>
          <w:b/>
          <w:sz w:val="24"/>
          <w:szCs w:val="24"/>
          <w:lang w:val="en-US"/>
        </w:rPr>
        <w:t>dministrație</w:t>
      </w:r>
      <w:r w:rsidR="00E74151">
        <w:rPr>
          <w:rFonts w:ascii="Times New Roman" w:hAnsi="Times New Roman"/>
          <w:b/>
          <w:sz w:val="24"/>
          <w:szCs w:val="24"/>
          <w:lang w:val="en-US"/>
        </w:rPr>
        <w:t xml:space="preserve"> din 25.08.2021</w:t>
      </w:r>
      <w:r w:rsidR="00F7195B" w:rsidRPr="0093176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F7195B" w:rsidRPr="0093176C" w:rsidRDefault="00935334" w:rsidP="00FC3156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="002452E8" w:rsidRPr="0093176C">
        <w:rPr>
          <w:rFonts w:ascii="Times New Roman" w:hAnsi="Times New Roman"/>
          <w:b/>
          <w:sz w:val="24"/>
          <w:szCs w:val="24"/>
          <w:lang w:val="en-US"/>
        </w:rPr>
        <w:t>ector USM</w:t>
      </w:r>
      <w:r>
        <w:rPr>
          <w:rFonts w:ascii="Times New Roman" w:hAnsi="Times New Roman"/>
          <w:b/>
          <w:sz w:val="24"/>
          <w:szCs w:val="24"/>
          <w:lang w:val="en-US"/>
        </w:rPr>
        <w:t>, dr., con</w:t>
      </w:r>
      <w:r w:rsidR="0093176C" w:rsidRPr="0093176C">
        <w:rPr>
          <w:rFonts w:ascii="Times New Roman" w:hAnsi="Times New Roman"/>
          <w:b/>
          <w:sz w:val="24"/>
          <w:szCs w:val="24"/>
          <w:lang w:val="en-US"/>
        </w:rPr>
        <w:t>f. univ.</w:t>
      </w:r>
    </w:p>
    <w:p w:rsidR="00F7195B" w:rsidRPr="00FC3156" w:rsidRDefault="00935334" w:rsidP="00FC3156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_______________I. Șarov</w:t>
      </w:r>
    </w:p>
    <w:p w:rsidR="00F7195B" w:rsidRDefault="00F7195B" w:rsidP="007A63F3">
      <w:pPr>
        <w:ind w:left="-660" w:firstLine="6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047AB">
        <w:rPr>
          <w:rFonts w:ascii="Times New Roman" w:hAnsi="Times New Roman"/>
          <w:b/>
          <w:sz w:val="28"/>
          <w:szCs w:val="28"/>
          <w:lang w:val="en-US"/>
        </w:rPr>
        <w:t xml:space="preserve">PLANUL DE </w:t>
      </w:r>
      <w:r>
        <w:rPr>
          <w:rFonts w:ascii="Times New Roman" w:hAnsi="Times New Roman"/>
          <w:b/>
          <w:sz w:val="28"/>
          <w:szCs w:val="28"/>
          <w:lang w:val="en-US"/>
        </w:rPr>
        <w:t>ACŢIUNI</w:t>
      </w:r>
      <w:r w:rsidRPr="00C047AB">
        <w:rPr>
          <w:rFonts w:ascii="Times New Roman" w:hAnsi="Times New Roman"/>
          <w:b/>
          <w:sz w:val="28"/>
          <w:szCs w:val="28"/>
          <w:lang w:val="ro-RO"/>
        </w:rPr>
        <w:t xml:space="preserve"> PENTRU PREVENIREA ŞI CONTROLUL INFECŢIEI CORONAVIRUS (COVID-19)</w:t>
      </w:r>
    </w:p>
    <w:tbl>
      <w:tblPr>
        <w:tblpPr w:leftFromText="180" w:rightFromText="180" w:vertAnchor="text" w:horzAnchor="margin" w:tblpX="-176" w:tblpY="79"/>
        <w:tblW w:w="16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2127"/>
        <w:gridCol w:w="2409"/>
        <w:gridCol w:w="3119"/>
        <w:gridCol w:w="1992"/>
      </w:tblGrid>
      <w:tr w:rsidR="00F7195B" w:rsidRPr="00D03E5E" w:rsidTr="00CF1959">
        <w:tc>
          <w:tcPr>
            <w:tcW w:w="710" w:type="dxa"/>
          </w:tcPr>
          <w:p w:rsidR="00F7195B" w:rsidRPr="00D03E5E" w:rsidRDefault="00F7195B" w:rsidP="00CF19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N/o</w:t>
            </w:r>
          </w:p>
        </w:tc>
        <w:tc>
          <w:tcPr>
            <w:tcW w:w="5811" w:type="dxa"/>
          </w:tcPr>
          <w:p w:rsidR="00F7195B" w:rsidRPr="00D03E5E" w:rsidRDefault="00F7195B" w:rsidP="00CF19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Denumirea acţiunii</w:t>
            </w:r>
          </w:p>
        </w:tc>
        <w:tc>
          <w:tcPr>
            <w:tcW w:w="2127" w:type="dxa"/>
          </w:tcPr>
          <w:p w:rsidR="00F7195B" w:rsidRPr="00D03E5E" w:rsidRDefault="00F7195B" w:rsidP="00CF19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Termeni de realizare</w:t>
            </w:r>
          </w:p>
        </w:tc>
        <w:tc>
          <w:tcPr>
            <w:tcW w:w="2409" w:type="dxa"/>
          </w:tcPr>
          <w:p w:rsidR="00F7195B" w:rsidRPr="00D03E5E" w:rsidRDefault="00F7195B" w:rsidP="00CF19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Respon</w:t>
            </w:r>
            <w:r w:rsidR="00CB755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</w:t>
            </w:r>
            <w:r w:rsidRPr="00D03E5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abil</w:t>
            </w:r>
          </w:p>
        </w:tc>
        <w:tc>
          <w:tcPr>
            <w:tcW w:w="3119" w:type="dxa"/>
          </w:tcPr>
          <w:p w:rsidR="00F7195B" w:rsidRPr="00D03E5E" w:rsidRDefault="00F7195B" w:rsidP="00CF19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Indicatori de rezultat</w:t>
            </w:r>
          </w:p>
        </w:tc>
        <w:tc>
          <w:tcPr>
            <w:tcW w:w="1992" w:type="dxa"/>
          </w:tcPr>
          <w:p w:rsidR="00F7195B" w:rsidRPr="00D03E5E" w:rsidRDefault="00F7195B" w:rsidP="00CF19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F7195B" w:rsidRPr="006234C2" w:rsidTr="00CF1959">
        <w:tc>
          <w:tcPr>
            <w:tcW w:w="710" w:type="dxa"/>
          </w:tcPr>
          <w:p w:rsidR="00F7195B" w:rsidRPr="00D03E5E" w:rsidRDefault="00F7195B" w:rsidP="00CF19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03E5E">
              <w:rPr>
                <w:rFonts w:ascii="Times New Roman" w:hAnsi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5811" w:type="dxa"/>
          </w:tcPr>
          <w:p w:rsidR="00F7195B" w:rsidRPr="00CF1959" w:rsidRDefault="00F7195B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A elabora şi aduce la cunoştinţa tu</w:t>
            </w:r>
            <w:r w:rsidR="00F865ED">
              <w:rPr>
                <w:rFonts w:ascii="Times New Roman" w:hAnsi="Times New Roman"/>
                <w:sz w:val="24"/>
                <w:szCs w:val="24"/>
                <w:lang w:val="ro-RO"/>
              </w:rPr>
              <w:t>turor angajaţilor USM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informaţia despre prevenirea şi controlul infecţiei Coronavirus (COVID-19)</w:t>
            </w:r>
          </w:p>
        </w:tc>
        <w:tc>
          <w:tcPr>
            <w:tcW w:w="2127" w:type="dxa"/>
          </w:tcPr>
          <w:p w:rsidR="00F7195B" w:rsidRPr="00CF1959" w:rsidRDefault="00935334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25.08.21</w:t>
            </w:r>
            <w:r w:rsidR="00F865ED">
              <w:rPr>
                <w:rFonts w:ascii="Times New Roman" w:hAnsi="Times New Roman"/>
                <w:sz w:val="24"/>
                <w:szCs w:val="24"/>
                <w:lang w:val="ro-RO"/>
              </w:rPr>
              <w:t>-31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.08.21</w:t>
            </w:r>
          </w:p>
        </w:tc>
        <w:tc>
          <w:tcPr>
            <w:tcW w:w="2409" w:type="dxa"/>
          </w:tcPr>
          <w:p w:rsidR="00F7195B" w:rsidRPr="00CF1959" w:rsidRDefault="00935334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F7195B" w:rsidRPr="00CF1959" w:rsidRDefault="002452E8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 Șef SIRP</w:t>
            </w:r>
          </w:p>
        </w:tc>
        <w:tc>
          <w:tcPr>
            <w:tcW w:w="3119" w:type="dxa"/>
          </w:tcPr>
          <w:p w:rsidR="00F7195B" w:rsidRPr="00CF1959" w:rsidRDefault="00F7195B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Informaţia elaborată şi distribuită</w:t>
            </w:r>
          </w:p>
        </w:tc>
        <w:tc>
          <w:tcPr>
            <w:tcW w:w="1992" w:type="dxa"/>
          </w:tcPr>
          <w:p w:rsidR="00F12EF0" w:rsidRPr="00CF1959" w:rsidRDefault="006234C2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E. Junghietu</w:t>
            </w:r>
          </w:p>
        </w:tc>
      </w:tr>
      <w:tr w:rsidR="00F7195B" w:rsidRPr="006234C2" w:rsidTr="006234C2">
        <w:trPr>
          <w:trHeight w:val="485"/>
        </w:trPr>
        <w:tc>
          <w:tcPr>
            <w:tcW w:w="710" w:type="dxa"/>
          </w:tcPr>
          <w:p w:rsidR="00F7195B" w:rsidRPr="00D03E5E" w:rsidRDefault="00F7195B" w:rsidP="00CF1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811" w:type="dxa"/>
          </w:tcPr>
          <w:p w:rsidR="00F7195B" w:rsidRPr="00CF1959" w:rsidRDefault="00F7195B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Limitarea acces</w:t>
            </w:r>
            <w:r w:rsidR="002452E8" w:rsidRPr="00CF1959">
              <w:rPr>
                <w:rFonts w:ascii="Times New Roman" w:hAnsi="Times New Roman"/>
                <w:sz w:val="24"/>
                <w:szCs w:val="24"/>
                <w:lang w:val="ro-RO"/>
              </w:rPr>
              <w:t>ului în instituție și cămine</w:t>
            </w:r>
          </w:p>
        </w:tc>
        <w:tc>
          <w:tcPr>
            <w:tcW w:w="2127" w:type="dxa"/>
          </w:tcPr>
          <w:p w:rsidR="00F7195B" w:rsidRPr="00CF1959" w:rsidRDefault="00F7195B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409" w:type="dxa"/>
          </w:tcPr>
          <w:p w:rsidR="00F7195B" w:rsidRPr="00CF1959" w:rsidRDefault="00F7195B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Şef Secție </w:t>
            </w:r>
            <w:r w:rsidR="002452E8" w:rsidRPr="00CF1959">
              <w:rPr>
                <w:rFonts w:ascii="Times New Roman" w:hAnsi="Times New Roman"/>
                <w:sz w:val="24"/>
                <w:szCs w:val="24"/>
                <w:lang w:val="ro-RO"/>
              </w:rPr>
              <w:t>Social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119" w:type="dxa"/>
          </w:tcPr>
          <w:p w:rsidR="00F7195B" w:rsidRPr="00CF1959" w:rsidRDefault="00F7195B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Accesul limitat</w:t>
            </w:r>
          </w:p>
        </w:tc>
        <w:tc>
          <w:tcPr>
            <w:tcW w:w="1992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V. Gîrlea</w:t>
            </w:r>
          </w:p>
        </w:tc>
      </w:tr>
      <w:tr w:rsidR="00F12EF0" w:rsidRPr="006234C2" w:rsidTr="00CF1959">
        <w:tc>
          <w:tcPr>
            <w:tcW w:w="710" w:type="dxa"/>
          </w:tcPr>
          <w:p w:rsidR="00F12EF0" w:rsidRPr="00D03E5E" w:rsidRDefault="00F12EF0" w:rsidP="00CF1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5811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Asigurarea achiziţionării suplimentare a soluţiilor dezinfectante necesare</w:t>
            </w:r>
          </w:p>
        </w:tc>
        <w:tc>
          <w:tcPr>
            <w:tcW w:w="2127" w:type="dxa"/>
          </w:tcPr>
          <w:p w:rsidR="00F12EF0" w:rsidRPr="00CF1959" w:rsidRDefault="00CF1959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="00935334">
              <w:rPr>
                <w:rFonts w:ascii="Times New Roman" w:hAnsi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240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-Sef Serviciul Planificare</w:t>
            </w:r>
          </w:p>
          <w:p w:rsidR="00F12EF0" w:rsidRPr="00CF1959" w:rsidRDefault="006234C2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Șef Secție </w:t>
            </w:r>
            <w:r w:rsidR="00F12EF0" w:rsidRPr="00CF1959">
              <w:rPr>
                <w:rFonts w:ascii="Times New Roman" w:hAnsi="Times New Roman"/>
                <w:sz w:val="24"/>
                <w:szCs w:val="24"/>
                <w:lang w:val="ro-RO"/>
              </w:rPr>
              <w:t>Social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-Contabilitate</w:t>
            </w:r>
          </w:p>
        </w:tc>
        <w:tc>
          <w:tcPr>
            <w:tcW w:w="311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Soluţii dezinfectante repartizate</w:t>
            </w:r>
          </w:p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Număr de angajaţi asiguraţi cu soluţii dezinfectante</w:t>
            </w:r>
          </w:p>
        </w:tc>
        <w:tc>
          <w:tcPr>
            <w:tcW w:w="1992" w:type="dxa"/>
          </w:tcPr>
          <w:p w:rsidR="00F12EF0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V. Gîrlea</w:t>
            </w:r>
          </w:p>
          <w:p w:rsidR="006234C2" w:rsidRPr="00CF1959" w:rsidRDefault="006234C2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N. Ursu</w:t>
            </w:r>
          </w:p>
        </w:tc>
      </w:tr>
      <w:tr w:rsidR="00F12EF0" w:rsidRPr="005B4F28" w:rsidTr="00CF1959">
        <w:tc>
          <w:tcPr>
            <w:tcW w:w="710" w:type="dxa"/>
          </w:tcPr>
          <w:p w:rsidR="00F12EF0" w:rsidRPr="00D03E5E" w:rsidRDefault="00F12EF0" w:rsidP="00CF1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4. </w:t>
            </w:r>
          </w:p>
        </w:tc>
        <w:tc>
          <w:tcPr>
            <w:tcW w:w="5811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Asigurarea achiziţionării echipamentelor necesare de protecţie individuală (măşti, manuşi etc.)</w:t>
            </w:r>
          </w:p>
        </w:tc>
        <w:tc>
          <w:tcPr>
            <w:tcW w:w="2127" w:type="dxa"/>
          </w:tcPr>
          <w:p w:rsidR="00F12EF0" w:rsidRPr="00CF1959" w:rsidRDefault="00CF1959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="00935334">
              <w:rPr>
                <w:rFonts w:ascii="Times New Roman" w:hAnsi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240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-Sef Serviciul Planificare</w:t>
            </w:r>
          </w:p>
          <w:p w:rsidR="00F12EF0" w:rsidRPr="00CF1959" w:rsidRDefault="009C67C8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Șef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Secție </w:t>
            </w:r>
            <w:r w:rsidR="006234C2" w:rsidRPr="00CF1959">
              <w:rPr>
                <w:rFonts w:ascii="Times New Roman" w:hAnsi="Times New Roman"/>
                <w:sz w:val="24"/>
                <w:szCs w:val="24"/>
                <w:lang w:val="ro-RO"/>
              </w:rPr>
              <w:t>Social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-Contabilitate</w:t>
            </w:r>
          </w:p>
        </w:tc>
        <w:tc>
          <w:tcPr>
            <w:tcW w:w="311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Echipament repartizat</w:t>
            </w:r>
          </w:p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Număr de angajaţi asiguraţi cu echipamentul necesar</w:t>
            </w:r>
          </w:p>
        </w:tc>
        <w:tc>
          <w:tcPr>
            <w:tcW w:w="1992" w:type="dxa"/>
          </w:tcPr>
          <w:p w:rsidR="00F12EF0" w:rsidRPr="00CF1959" w:rsidRDefault="006234C2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Sv. Bajurea</w:t>
            </w:r>
          </w:p>
        </w:tc>
      </w:tr>
      <w:tr w:rsidR="00F12EF0" w:rsidRPr="005B4F28" w:rsidTr="00CF1959">
        <w:tc>
          <w:tcPr>
            <w:tcW w:w="710" w:type="dxa"/>
          </w:tcPr>
          <w:p w:rsidR="00F12EF0" w:rsidRPr="00D03E5E" w:rsidRDefault="00F12EF0" w:rsidP="00CF1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5. </w:t>
            </w:r>
          </w:p>
        </w:tc>
        <w:tc>
          <w:tcPr>
            <w:tcW w:w="5811" w:type="dxa"/>
          </w:tcPr>
          <w:p w:rsidR="00F12EF0" w:rsidRPr="00CF1959" w:rsidRDefault="00F865ED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Responsabilizarea cadrelor didactice</w:t>
            </w:r>
            <w:r w:rsidR="00F12EF0" w:rsidRPr="00CF19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scopul depistării persoanelor cu riscul infectării (febră şi alte simptome)</w:t>
            </w:r>
            <w:r w:rsidR="00E741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păstrării distanței de 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 de către studenți</w:t>
            </w:r>
          </w:p>
        </w:tc>
        <w:tc>
          <w:tcPr>
            <w:tcW w:w="2127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2409" w:type="dxa"/>
          </w:tcPr>
          <w:p w:rsidR="00F12EF0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Medic </w:t>
            </w:r>
          </w:p>
          <w:p w:rsidR="00F865ED" w:rsidRPr="00CF1959" w:rsidRDefault="00F865ED" w:rsidP="00F86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Decani</w:t>
            </w:r>
          </w:p>
          <w:p w:rsidR="00F865ED" w:rsidRPr="00CF1959" w:rsidRDefault="00F865ED" w:rsidP="00F86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Șefii de Departament</w:t>
            </w:r>
          </w:p>
          <w:p w:rsidR="00F865ED" w:rsidRPr="00CF1959" w:rsidRDefault="00F865ED" w:rsidP="00F86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Şefii de subdiviziuni</w:t>
            </w:r>
          </w:p>
        </w:tc>
        <w:tc>
          <w:tcPr>
            <w:tcW w:w="311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Număr de angajaţi și studenți controlaţi</w:t>
            </w:r>
          </w:p>
        </w:tc>
        <w:tc>
          <w:tcPr>
            <w:tcW w:w="1992" w:type="dxa"/>
          </w:tcPr>
          <w:p w:rsidR="00F12EF0" w:rsidRPr="00CF1959" w:rsidRDefault="009C67C8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E. Rusu</w:t>
            </w:r>
          </w:p>
        </w:tc>
      </w:tr>
      <w:tr w:rsidR="00F12EF0" w:rsidRPr="005B4F28" w:rsidTr="00EB2E55">
        <w:trPr>
          <w:trHeight w:val="617"/>
        </w:trPr>
        <w:tc>
          <w:tcPr>
            <w:tcW w:w="710" w:type="dxa"/>
          </w:tcPr>
          <w:p w:rsidR="00F12EF0" w:rsidRPr="00D03E5E" w:rsidRDefault="00F12EF0" w:rsidP="00CF1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6. </w:t>
            </w:r>
          </w:p>
        </w:tc>
        <w:tc>
          <w:tcPr>
            <w:tcW w:w="5811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Limitarea accesului la locul de muncă a angajaţilor și studenților care prezintă riscuri de îmbolnăvire şi îndreptarea lor urgentă către instituţiile medicale.</w:t>
            </w:r>
          </w:p>
        </w:tc>
        <w:tc>
          <w:tcPr>
            <w:tcW w:w="2127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240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Medic </w:t>
            </w:r>
          </w:p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Decanii</w:t>
            </w:r>
          </w:p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Șefii de Departament</w:t>
            </w:r>
          </w:p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Şefii de subdiviziuni</w:t>
            </w:r>
          </w:p>
        </w:tc>
        <w:tc>
          <w:tcPr>
            <w:tcW w:w="311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Număr de angajaţi îndreptaţi  către instituţiile medicale</w:t>
            </w:r>
          </w:p>
        </w:tc>
        <w:tc>
          <w:tcPr>
            <w:tcW w:w="1992" w:type="dxa"/>
          </w:tcPr>
          <w:p w:rsidR="00F12EF0" w:rsidRPr="00CF1959" w:rsidRDefault="009C67C8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E. Rusu</w:t>
            </w:r>
          </w:p>
        </w:tc>
      </w:tr>
      <w:tr w:rsidR="00F12EF0" w:rsidRPr="00D03E5E" w:rsidTr="00CF1959">
        <w:tc>
          <w:tcPr>
            <w:tcW w:w="710" w:type="dxa"/>
          </w:tcPr>
          <w:p w:rsidR="00F12EF0" w:rsidRPr="00D03E5E" w:rsidRDefault="00F12EF0" w:rsidP="00CF1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5811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Dezinfectarea spaţiilor comune, </w:t>
            </w:r>
            <w:r w:rsidR="00D1169B" w:rsidRPr="00CF19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sălilor de curs,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blocurilor administrativ</w:t>
            </w:r>
            <w:r w:rsidR="00D1169B" w:rsidRPr="00CF1959">
              <w:rPr>
                <w:rFonts w:ascii="Times New Roman" w:hAnsi="Times New Roman"/>
                <w:sz w:val="24"/>
                <w:szCs w:val="24"/>
                <w:lang w:val="ro-RO"/>
              </w:rPr>
              <w:t>e etc.</w:t>
            </w:r>
          </w:p>
        </w:tc>
        <w:tc>
          <w:tcPr>
            <w:tcW w:w="2127" w:type="dxa"/>
          </w:tcPr>
          <w:p w:rsidR="00F12EF0" w:rsidRPr="00CF1959" w:rsidRDefault="006D5A4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La început de an universitar</w:t>
            </w:r>
          </w:p>
        </w:tc>
        <w:tc>
          <w:tcPr>
            <w:tcW w:w="2409" w:type="dxa"/>
          </w:tcPr>
          <w:p w:rsidR="00F12EF0" w:rsidRPr="00CF1959" w:rsidRDefault="00F310EF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Şef Secție </w:t>
            </w:r>
            <w:r w:rsidR="006234C2" w:rsidRPr="00CF1959">
              <w:rPr>
                <w:rFonts w:ascii="Times New Roman" w:hAnsi="Times New Roman"/>
                <w:sz w:val="24"/>
                <w:szCs w:val="24"/>
                <w:lang w:val="ro-RO"/>
              </w:rPr>
              <w:t>Social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11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Spaţiile dezinfectate</w:t>
            </w:r>
          </w:p>
        </w:tc>
        <w:tc>
          <w:tcPr>
            <w:tcW w:w="1992" w:type="dxa"/>
          </w:tcPr>
          <w:p w:rsidR="006D5A40" w:rsidRDefault="006D5A40" w:rsidP="006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V. Gîrlea</w:t>
            </w:r>
          </w:p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12EF0" w:rsidRPr="00D03E5E" w:rsidTr="00CF1959">
        <w:tc>
          <w:tcPr>
            <w:tcW w:w="710" w:type="dxa"/>
          </w:tcPr>
          <w:p w:rsidR="00F12EF0" w:rsidRPr="00D03E5E" w:rsidRDefault="00F12EF0" w:rsidP="00CF1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8. </w:t>
            </w:r>
          </w:p>
        </w:tc>
        <w:tc>
          <w:tcPr>
            <w:tcW w:w="5811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Dezinfectarea tuturor unităţilor de transport utilizate</w:t>
            </w:r>
          </w:p>
        </w:tc>
        <w:tc>
          <w:tcPr>
            <w:tcW w:w="2127" w:type="dxa"/>
          </w:tcPr>
          <w:p w:rsidR="00F12EF0" w:rsidRPr="00CF1959" w:rsidRDefault="00EB2E55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Săptămâ</w:t>
            </w:r>
            <w:r w:rsidR="00F12EF0" w:rsidRPr="00CF1959">
              <w:rPr>
                <w:rFonts w:ascii="Times New Roman" w:hAnsi="Times New Roman"/>
                <w:sz w:val="24"/>
                <w:szCs w:val="24"/>
                <w:lang w:val="ro-RO"/>
              </w:rPr>
              <w:t>nal</w:t>
            </w:r>
          </w:p>
        </w:tc>
        <w:tc>
          <w:tcPr>
            <w:tcW w:w="2409" w:type="dxa"/>
          </w:tcPr>
          <w:p w:rsidR="00F12EF0" w:rsidRPr="00CF1959" w:rsidRDefault="00F310EF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23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12EF0" w:rsidRPr="00CF1959">
              <w:rPr>
                <w:rFonts w:ascii="Times New Roman" w:hAnsi="Times New Roman"/>
                <w:sz w:val="24"/>
                <w:szCs w:val="24"/>
                <w:lang w:val="ro-RO"/>
              </w:rPr>
              <w:t>Şefii de subdiviziuni</w:t>
            </w:r>
          </w:p>
        </w:tc>
        <w:tc>
          <w:tcPr>
            <w:tcW w:w="3119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Unităţi de transport dezinfectate</w:t>
            </w:r>
          </w:p>
        </w:tc>
        <w:tc>
          <w:tcPr>
            <w:tcW w:w="1992" w:type="dxa"/>
          </w:tcPr>
          <w:p w:rsidR="00F12EF0" w:rsidRPr="00CF1959" w:rsidRDefault="00F12EF0" w:rsidP="00CF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C67C8" w:rsidRPr="00D03E5E" w:rsidTr="00CF1959">
        <w:tc>
          <w:tcPr>
            <w:tcW w:w="710" w:type="dxa"/>
          </w:tcPr>
          <w:p w:rsidR="009C67C8" w:rsidRPr="00D03E5E" w:rsidRDefault="009C67C8" w:rsidP="009C6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5811" w:type="dxa"/>
          </w:tcPr>
          <w:p w:rsidR="009C67C8" w:rsidRPr="00CF1959" w:rsidRDefault="00505C56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Organizarea</w:t>
            </w:r>
            <w:r w:rsidR="009C67C8" w:rsidRPr="00CF19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şedi</w:t>
            </w:r>
            <w:r w:rsidR="009C67C8">
              <w:rPr>
                <w:rFonts w:ascii="Times New Roman" w:hAnsi="Times New Roman"/>
                <w:sz w:val="24"/>
                <w:szCs w:val="24"/>
                <w:lang w:val="ro-RO"/>
              </w:rPr>
              <w:t>nţelor de lucru cu mai mult de 5</w:t>
            </w:r>
            <w:r w:rsidR="009C67C8" w:rsidRPr="00CF19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 de persoane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doar online</w:t>
            </w:r>
          </w:p>
        </w:tc>
        <w:tc>
          <w:tcPr>
            <w:tcW w:w="2127" w:type="dxa"/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 perioada stării de urgență în sănătate</w:t>
            </w:r>
          </w:p>
        </w:tc>
        <w:tc>
          <w:tcPr>
            <w:tcW w:w="2409" w:type="dxa"/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Prorectori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Decani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Șefii de Departament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Şefii de subdiviziuni</w:t>
            </w:r>
          </w:p>
        </w:tc>
        <w:tc>
          <w:tcPr>
            <w:tcW w:w="3119" w:type="dxa"/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Şedinţele anulate</w:t>
            </w:r>
          </w:p>
        </w:tc>
        <w:tc>
          <w:tcPr>
            <w:tcW w:w="1992" w:type="dxa"/>
          </w:tcPr>
          <w:p w:rsidR="009C67C8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V. Gîrlea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C67C8" w:rsidRPr="00D03E5E" w:rsidTr="00CF1959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:rsidR="009C67C8" w:rsidRPr="00D03E5E" w:rsidRDefault="009C67C8" w:rsidP="009C6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03E5E">
              <w:rPr>
                <w:rFonts w:ascii="Times New Roman" w:hAnsi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9C67C8" w:rsidRPr="00CF1959" w:rsidRDefault="009C67C8" w:rsidP="00CB7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Dotarea personalului cu produse de igie</w:t>
            </w:r>
            <w:r w:rsidRPr="00CF195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CF1959">
              <w:rPr>
                <w:rFonts w:ascii="Times New Roman" w:hAnsi="Times New Roman"/>
                <w:sz w:val="24"/>
                <w:szCs w:val="24"/>
                <w:lang w:val="en-US"/>
              </w:rPr>
              <w:t>, dezinfectanți si echipament de protecție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Şefii de subdiviziuni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-Personal echipat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9C67C8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Sv. Bajurea</w:t>
            </w:r>
          </w:p>
          <w:p w:rsidR="009C67C8" w:rsidRPr="00CF1959" w:rsidRDefault="009C67C8" w:rsidP="00CB7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V. Gîrlea</w:t>
            </w:r>
          </w:p>
        </w:tc>
      </w:tr>
      <w:tr w:rsidR="009C67C8" w:rsidRPr="00935334" w:rsidTr="00CF1959">
        <w:trPr>
          <w:trHeight w:val="6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C67C8" w:rsidRPr="00D03E5E" w:rsidRDefault="009C67C8" w:rsidP="009C6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11.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en-US"/>
              </w:rPr>
              <w:t>Instruirea personalului privind implementarea măsurilor de control și prevenirea răspândirii infecției în USM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C67C8" w:rsidRPr="00CF1959" w:rsidRDefault="00935334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26.08.21-04.09.21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Prorectori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Decani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Șefii de Departament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Şefii de subdiviziuni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C67C8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 Personalul este instruit</w:t>
            </w:r>
          </w:p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Proces-verbal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9C67C8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E. Rusu</w:t>
            </w:r>
          </w:p>
          <w:p w:rsidR="009C67C8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E. Doroș</w:t>
            </w:r>
          </w:p>
          <w:p w:rsidR="009C67C8" w:rsidRPr="00CF1959" w:rsidRDefault="00CB12CF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C67C8" w:rsidRPr="006234C2" w:rsidTr="00CF1959">
        <w:trPr>
          <w:trHeight w:val="795"/>
        </w:trPr>
        <w:tc>
          <w:tcPr>
            <w:tcW w:w="710" w:type="dxa"/>
            <w:tcBorders>
              <w:top w:val="single" w:sz="4" w:space="0" w:color="auto"/>
            </w:tcBorders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C67C8" w:rsidRDefault="009C67C8" w:rsidP="00CB7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Organizarea izolatoarelor în cadrul Facultăților și căminelor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C67C8" w:rsidRPr="00D03E5E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C67C8" w:rsidRPr="00CF1959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Decani</w:t>
            </w:r>
          </w:p>
          <w:p w:rsidR="009C67C8" w:rsidRPr="00D03E5E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Şefii de subdiviziuni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C67C8" w:rsidRPr="00D03E5E" w:rsidRDefault="009C67C8" w:rsidP="009C67C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9C67C8" w:rsidRDefault="009C67C8" w:rsidP="009C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1959">
              <w:rPr>
                <w:rFonts w:ascii="Times New Roman" w:hAnsi="Times New Roman"/>
                <w:sz w:val="24"/>
                <w:szCs w:val="24"/>
                <w:lang w:val="ro-RO"/>
              </w:rPr>
              <w:t>V. Gîrlea</w:t>
            </w:r>
          </w:p>
          <w:p w:rsidR="009C67C8" w:rsidRPr="00D03E5E" w:rsidRDefault="009C67C8" w:rsidP="009C67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</w:tbl>
    <w:p w:rsidR="00F7195B" w:rsidRPr="00B4092A" w:rsidRDefault="00F7195B" w:rsidP="00CB7554">
      <w:pPr>
        <w:rPr>
          <w:lang w:val="ro-RO"/>
        </w:rPr>
      </w:pPr>
      <w:bookmarkStart w:id="0" w:name="_GoBack"/>
      <w:bookmarkEnd w:id="0"/>
    </w:p>
    <w:sectPr w:rsidR="00F7195B" w:rsidRPr="00B4092A" w:rsidSect="00CB7554">
      <w:pgSz w:w="16838" w:h="11906" w:orient="landscape"/>
      <w:pgMar w:top="567" w:right="678" w:bottom="850" w:left="5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85" w:rsidRDefault="00AA3585" w:rsidP="002E70A6">
      <w:pPr>
        <w:spacing w:after="0" w:line="240" w:lineRule="auto"/>
      </w:pPr>
      <w:r>
        <w:separator/>
      </w:r>
    </w:p>
  </w:endnote>
  <w:endnote w:type="continuationSeparator" w:id="0">
    <w:p w:rsidR="00AA3585" w:rsidRDefault="00AA3585" w:rsidP="002E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85" w:rsidRDefault="00AA3585" w:rsidP="002E70A6">
      <w:pPr>
        <w:spacing w:after="0" w:line="240" w:lineRule="auto"/>
      </w:pPr>
      <w:r>
        <w:separator/>
      </w:r>
    </w:p>
  </w:footnote>
  <w:footnote w:type="continuationSeparator" w:id="0">
    <w:p w:rsidR="00AA3585" w:rsidRDefault="00AA3585" w:rsidP="002E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AB5"/>
    <w:multiLevelType w:val="hybridMultilevel"/>
    <w:tmpl w:val="31002528"/>
    <w:lvl w:ilvl="0" w:tplc="4E489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2714"/>
    <w:multiLevelType w:val="hybridMultilevel"/>
    <w:tmpl w:val="474A45E2"/>
    <w:lvl w:ilvl="0" w:tplc="CF602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A14"/>
    <w:multiLevelType w:val="hybridMultilevel"/>
    <w:tmpl w:val="D5D61CFC"/>
    <w:lvl w:ilvl="0" w:tplc="2E607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37FAD"/>
    <w:multiLevelType w:val="hybridMultilevel"/>
    <w:tmpl w:val="A78089D0"/>
    <w:lvl w:ilvl="0" w:tplc="7B9EB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640D"/>
    <w:multiLevelType w:val="hybridMultilevel"/>
    <w:tmpl w:val="D1C2873E"/>
    <w:lvl w:ilvl="0" w:tplc="0BEE1AD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817E7"/>
    <w:multiLevelType w:val="hybridMultilevel"/>
    <w:tmpl w:val="09B6EA6A"/>
    <w:lvl w:ilvl="0" w:tplc="E0CA38E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AB"/>
    <w:rsid w:val="001630D2"/>
    <w:rsid w:val="001649B5"/>
    <w:rsid w:val="001B5B13"/>
    <w:rsid w:val="002452E8"/>
    <w:rsid w:val="002829CF"/>
    <w:rsid w:val="00295DF5"/>
    <w:rsid w:val="002E70A6"/>
    <w:rsid w:val="00357665"/>
    <w:rsid w:val="00383958"/>
    <w:rsid w:val="004C10F3"/>
    <w:rsid w:val="00505C56"/>
    <w:rsid w:val="005839B3"/>
    <w:rsid w:val="00593862"/>
    <w:rsid w:val="005B4F28"/>
    <w:rsid w:val="006234C2"/>
    <w:rsid w:val="006D5A40"/>
    <w:rsid w:val="00740FE2"/>
    <w:rsid w:val="007A0AAA"/>
    <w:rsid w:val="007A63F3"/>
    <w:rsid w:val="00841359"/>
    <w:rsid w:val="00902B96"/>
    <w:rsid w:val="00905494"/>
    <w:rsid w:val="00923687"/>
    <w:rsid w:val="0093176C"/>
    <w:rsid w:val="00935334"/>
    <w:rsid w:val="009C67C8"/>
    <w:rsid w:val="00A03AF0"/>
    <w:rsid w:val="00A42EA1"/>
    <w:rsid w:val="00AA3585"/>
    <w:rsid w:val="00B4092A"/>
    <w:rsid w:val="00B95036"/>
    <w:rsid w:val="00C047AB"/>
    <w:rsid w:val="00CB12CF"/>
    <w:rsid w:val="00CB7554"/>
    <w:rsid w:val="00CF1959"/>
    <w:rsid w:val="00D026CB"/>
    <w:rsid w:val="00D03E5E"/>
    <w:rsid w:val="00D1169B"/>
    <w:rsid w:val="00E74151"/>
    <w:rsid w:val="00EB2E55"/>
    <w:rsid w:val="00F101BD"/>
    <w:rsid w:val="00F12EF0"/>
    <w:rsid w:val="00F310EF"/>
    <w:rsid w:val="00F43809"/>
    <w:rsid w:val="00F62330"/>
    <w:rsid w:val="00F7195B"/>
    <w:rsid w:val="00F865ED"/>
    <w:rsid w:val="00FC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9A251"/>
  <w15:docId w15:val="{598457FE-179B-4011-A85B-23674490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7AB"/>
    <w:pPr>
      <w:ind w:left="720"/>
      <w:contextualSpacing/>
    </w:pPr>
  </w:style>
  <w:style w:type="table" w:styleId="a4">
    <w:name w:val="Table Grid"/>
    <w:basedOn w:val="a1"/>
    <w:uiPriority w:val="99"/>
    <w:rsid w:val="00C047A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2E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E70A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2E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70A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8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65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6FA1-6336-49EC-83C5-0E7A6D95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Пользователь</cp:lastModifiedBy>
  <cp:revision>2</cp:revision>
  <cp:lastPrinted>2021-08-25T11:38:00Z</cp:lastPrinted>
  <dcterms:created xsi:type="dcterms:W3CDTF">2021-08-25T13:28:00Z</dcterms:created>
  <dcterms:modified xsi:type="dcterms:W3CDTF">2021-08-25T13:28:00Z</dcterms:modified>
</cp:coreProperties>
</file>